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B1B" w:rsidRDefault="00C14A1E">
      <w:pPr>
        <w:jc w:val="center"/>
      </w:pPr>
      <w:r>
        <w:rPr>
          <w:b/>
          <w:sz w:val="34"/>
        </w:rPr>
        <w:t>CVMA REGION X RALLY</w:t>
      </w:r>
      <w:r>
        <w:rPr>
          <w:b/>
          <w:sz w:val="34"/>
        </w:rPr>
        <w:br/>
        <w:t>RIDER SAFETY BRIEF</w:t>
      </w:r>
    </w:p>
    <w:p w:rsidR="00432B1B" w:rsidRDefault="00C14A1E">
      <w:pPr>
        <w:jc w:val="center"/>
      </w:pPr>
      <w:r>
        <w:rPr>
          <w:b/>
          <w:sz w:val="21"/>
        </w:rPr>
        <w:t>Saturday, August 22, 2026 | Brief 0940 | KSU 1000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432B1B">
        <w:trPr>
          <w:jc w:val="center"/>
        </w:trPr>
        <w:tc>
          <w:tcPr>
            <w:tcW w:w="3600" w:type="dxa"/>
          </w:tcPr>
          <w:p w:rsidR="00432B1B" w:rsidRDefault="00C14A1E">
            <w:r>
              <w:t>Advance Party</w:t>
            </w:r>
          </w:p>
        </w:tc>
        <w:tc>
          <w:tcPr>
            <w:tcW w:w="3600" w:type="dxa"/>
          </w:tcPr>
          <w:p w:rsidR="00432B1B" w:rsidRDefault="00C14A1E">
            <w:r>
              <w:t>Main Body</w:t>
            </w:r>
          </w:p>
        </w:tc>
        <w:tc>
          <w:tcPr>
            <w:tcW w:w="3600" w:type="dxa"/>
          </w:tcPr>
          <w:p w:rsidR="00432B1B" w:rsidRDefault="00C14A1E">
            <w:r>
              <w:t>Rear Security</w:t>
            </w:r>
          </w:p>
        </w:tc>
      </w:tr>
      <w:tr w:rsidR="00432B1B">
        <w:trPr>
          <w:jc w:val="center"/>
        </w:trPr>
        <w:tc>
          <w:tcPr>
            <w:tcW w:w="3600" w:type="dxa"/>
          </w:tcPr>
          <w:p w:rsidR="00432B1B" w:rsidRDefault="00C14A1E">
            <w:r>
              <w:t>Road Captain + 10 blockers</w:t>
            </w:r>
          </w:p>
        </w:tc>
        <w:tc>
          <w:tcPr>
            <w:tcW w:w="3600" w:type="dxa"/>
          </w:tcPr>
          <w:p w:rsidR="00432B1B" w:rsidRDefault="00C14A1E">
            <w:r>
              <w:t>29-4 President + all riders</w:t>
            </w:r>
          </w:p>
        </w:tc>
        <w:tc>
          <w:tcPr>
            <w:tcW w:w="3600" w:type="dxa"/>
          </w:tcPr>
          <w:p w:rsidR="00432B1B" w:rsidRDefault="00C14A1E">
            <w:r>
              <w:t>29-4 Sergeant-at-Arms + 2 members</w:t>
            </w:r>
          </w:p>
        </w:tc>
      </w:tr>
    </w:tbl>
    <w:p w:rsidR="00432B1B" w:rsidRDefault="00C14A1E">
      <w:pPr>
        <w:spacing w:before="80" w:after="20"/>
      </w:pPr>
      <w:r>
        <w:rPr>
          <w:b/>
          <w:sz w:val="21"/>
        </w:rPr>
        <w:t>1. RIDE YOUR OWN RIDE</w:t>
      </w:r>
    </w:p>
    <w:p w:rsidR="00432B1B" w:rsidRDefault="00C14A1E">
      <w:pPr>
        <w:pStyle w:val="ListBullet"/>
        <w:spacing w:after="0" w:line="240" w:lineRule="auto"/>
      </w:pPr>
      <w:r>
        <w:t xml:space="preserve">Each rider is </w:t>
      </w:r>
      <w:r>
        <w:t>responsible for the safe and lawful operation of their motorcycle. Do not sacrifice safety to maintain formation or close a gap.</w:t>
      </w:r>
    </w:p>
    <w:p w:rsidR="00432B1B" w:rsidRDefault="00C14A1E">
      <w:pPr>
        <w:pStyle w:val="ListBullet"/>
        <w:spacing w:after="0" w:line="240" w:lineRule="auto"/>
      </w:pPr>
      <w:r>
        <w:t>Obey posted speed limits, traffic-control devices, park rules, and all directions from law enforcement.</w:t>
      </w:r>
    </w:p>
    <w:p w:rsidR="00432B1B" w:rsidRDefault="00C14A1E">
      <w:pPr>
        <w:pStyle w:val="ListBullet"/>
        <w:spacing w:after="0" w:line="240" w:lineRule="auto"/>
      </w:pPr>
      <w:r>
        <w:t>Emergency vehicles have</w:t>
      </w:r>
      <w:r>
        <w:t xml:space="preserve"> priority. Yield safely and immediately.</w:t>
      </w:r>
    </w:p>
    <w:p w:rsidR="00432B1B" w:rsidRDefault="00C14A1E">
      <w:pPr>
        <w:spacing w:before="80" w:after="20"/>
      </w:pPr>
      <w:r>
        <w:rPr>
          <w:b/>
          <w:sz w:val="21"/>
        </w:rPr>
        <w:t>2. FORMATION / MOVEMENT</w:t>
      </w:r>
    </w:p>
    <w:p w:rsidR="00432B1B" w:rsidRDefault="00C14A1E">
      <w:pPr>
        <w:pStyle w:val="ListBullet"/>
        <w:spacing w:after="0" w:line="240" w:lineRule="auto"/>
      </w:pPr>
      <w:r>
        <w:t>Advance Party departs first. Main Body follows approximately 10 seconds later. Rear Security follows the last rider.</w:t>
      </w:r>
    </w:p>
    <w:p w:rsidR="00432B1B" w:rsidRDefault="00C14A1E">
      <w:pPr>
        <w:pStyle w:val="ListBullet"/>
        <w:spacing w:after="0" w:line="240" w:lineRule="auto"/>
      </w:pPr>
      <w:r>
        <w:t>Maintain safe following distance and lane discipline. No racing, unsafe pa</w:t>
      </w:r>
      <w:r>
        <w:t>ssing, or abrupt maneuvers to catch the group.</w:t>
      </w:r>
    </w:p>
    <w:p w:rsidR="00432B1B" w:rsidRDefault="00C14A1E">
      <w:pPr>
        <w:pStyle w:val="ListBullet"/>
        <w:spacing w:after="0" w:line="240" w:lineRule="auto"/>
      </w:pPr>
      <w:r>
        <w:t>If the formation becomes separated, continue safely on the approved route. Do not run a light or make an unsafe maneuver to rejoin.</w:t>
      </w:r>
    </w:p>
    <w:p w:rsidR="00432B1B" w:rsidRDefault="00C14A1E">
      <w:pPr>
        <w:spacing w:before="80" w:after="20"/>
      </w:pPr>
      <w:r>
        <w:rPr>
          <w:b/>
          <w:sz w:val="21"/>
        </w:rPr>
        <w:t>3. INTERSECTIONS / BLOCKERS</w:t>
      </w:r>
    </w:p>
    <w:p w:rsidR="00432B1B" w:rsidRDefault="00C14A1E">
      <w:pPr>
        <w:pStyle w:val="ListBullet"/>
        <w:spacing w:after="0" w:line="240" w:lineRule="auto"/>
      </w:pPr>
      <w:r>
        <w:t>Every rider must personally confirm that an inter</w:t>
      </w:r>
      <w:r>
        <w:t xml:space="preserve">section is safe to </w:t>
      </w:r>
      <w:r>
        <w:t>enter.</w:t>
      </w:r>
    </w:p>
    <w:p w:rsidR="00432B1B" w:rsidRDefault="00C14A1E">
      <w:pPr>
        <w:pStyle w:val="ListBullet"/>
        <w:spacing w:after="0" w:line="240" w:lineRule="auto"/>
      </w:pPr>
      <w:r>
        <w:t xml:space="preserve">CVMA ride personnel do not supersede traffic lights, stop signs, public traffic, or law-enforcement direction. </w:t>
      </w:r>
      <w:bookmarkStart w:id="0" w:name="_GoBack"/>
      <w:bookmarkEnd w:id="0"/>
    </w:p>
    <w:p w:rsidR="00432B1B" w:rsidRDefault="00C14A1E">
      <w:pPr>
        <w:pStyle w:val="ListBullet"/>
        <w:spacing w:after="0" w:line="240" w:lineRule="auto"/>
      </w:pPr>
      <w:r>
        <w:t>Advance Party personnel will move ah</w:t>
      </w:r>
      <w:r>
        <w:t>ead and rejoin only when safe. Riders will follow Road Captain directions without compromising individual safety.</w:t>
      </w:r>
    </w:p>
    <w:p w:rsidR="00432B1B" w:rsidRDefault="00C14A1E">
      <w:pPr>
        <w:spacing w:before="80" w:after="20"/>
      </w:pPr>
      <w:r>
        <w:rPr>
          <w:b/>
          <w:sz w:val="21"/>
        </w:rPr>
        <w:t>4. SILVERTON</w:t>
      </w:r>
    </w:p>
    <w:p w:rsidR="00432B1B" w:rsidRDefault="00C14A1E">
      <w:pPr>
        <w:pStyle w:val="ListBullet"/>
        <w:spacing w:after="0" w:line="240" w:lineRule="auto"/>
      </w:pPr>
      <w:r>
        <w:t xml:space="preserve">Silverton PD will provide the coordinated law-enforcement traffic-control / rolling road-block assistance through the designated </w:t>
      </w:r>
      <w:r>
        <w:t>section.</w:t>
      </w:r>
    </w:p>
    <w:p w:rsidR="00432B1B" w:rsidRDefault="00C14A1E">
      <w:pPr>
        <w:pStyle w:val="ListBullet"/>
        <w:spacing w:after="0" w:line="240" w:lineRule="auto"/>
      </w:pPr>
      <w:r>
        <w:t>Maximum formation speed through Silverton is 25 MPH or the posted limit, whichever is lower.</w:t>
      </w:r>
    </w:p>
    <w:p w:rsidR="00432B1B" w:rsidRDefault="00C14A1E">
      <w:pPr>
        <w:pStyle w:val="ListBullet"/>
        <w:spacing w:after="0" w:line="240" w:lineRule="auto"/>
      </w:pPr>
      <w:r>
        <w:t>Follow all Silverton PD directions. Do not assume an intersection is controlled unless an officer or lawful traffic-control device clearly indicates it.</w:t>
      </w:r>
    </w:p>
    <w:p w:rsidR="00432B1B" w:rsidRDefault="00C14A1E">
      <w:pPr>
        <w:spacing w:before="80" w:after="20"/>
      </w:pPr>
      <w:r>
        <w:rPr>
          <w:b/>
          <w:sz w:val="21"/>
        </w:rPr>
        <w:t>5</w:t>
      </w:r>
      <w:r>
        <w:rPr>
          <w:b/>
          <w:sz w:val="21"/>
        </w:rPr>
        <w:t>. SILVER FALLS - SOUTH FALLS STOP</w:t>
      </w:r>
    </w:p>
    <w:p w:rsidR="00432B1B" w:rsidRDefault="00C14A1E">
      <w:pPr>
        <w:pStyle w:val="ListBullet"/>
        <w:spacing w:after="0" w:line="240" w:lineRule="auto"/>
      </w:pPr>
      <w:r>
        <w:t>Use the designated South Falls parking area as directed. Park efficiently and remain alert for pedestrians and other vehicles.</w:t>
      </w:r>
    </w:p>
    <w:p w:rsidR="00432B1B" w:rsidRDefault="00C14A1E">
      <w:pPr>
        <w:pStyle w:val="ListBullet"/>
        <w:spacing w:after="0" w:line="240" w:lineRule="auto"/>
      </w:pPr>
      <w:r>
        <w:t>Break is 30 minutes. All riders will be back at their motorcycles NLT 10 minutes before KSU.</w:t>
      </w:r>
    </w:p>
    <w:p w:rsidR="00432B1B" w:rsidRDefault="00C14A1E">
      <w:pPr>
        <w:pStyle w:val="ListBullet"/>
        <w:spacing w:after="0" w:line="240" w:lineRule="auto"/>
      </w:pPr>
      <w:r>
        <w:t>Be</w:t>
      </w:r>
      <w:r>
        <w:t>fore departure, Advance Party stages first, Main Body behind it, and Rear Security at the rear.</w:t>
      </w:r>
    </w:p>
    <w:p w:rsidR="00432B1B" w:rsidRDefault="00C14A1E">
      <w:pPr>
        <w:spacing w:before="80" w:after="20"/>
      </w:pPr>
      <w:r>
        <w:rPr>
          <w:b/>
          <w:sz w:val="21"/>
        </w:rPr>
        <w:t>6. BREAKDOWN / EMERGENCY</w:t>
      </w:r>
    </w:p>
    <w:p w:rsidR="00432B1B" w:rsidRDefault="00C14A1E">
      <w:pPr>
        <w:pStyle w:val="ListBullet"/>
        <w:spacing w:after="0" w:line="240" w:lineRule="auto"/>
      </w:pPr>
      <w:r>
        <w:t xml:space="preserve">For a mechanical issue, rider problem, or separation, move to a safe location when possible. Rear Security will stop/assist and notify </w:t>
      </w:r>
      <w:r>
        <w:t>the Road Captain.</w:t>
      </w:r>
    </w:p>
    <w:p w:rsidR="00432B1B" w:rsidRDefault="00C14A1E">
      <w:pPr>
        <w:pStyle w:val="ListBullet"/>
        <w:spacing w:after="0" w:line="240" w:lineRule="auto"/>
      </w:pPr>
      <w:r>
        <w:t>For an emergency, call 911 when appropriate and give responders room to work. Do not create an additional roadway hazard.</w:t>
      </w:r>
    </w:p>
    <w:p w:rsidR="00432B1B" w:rsidRDefault="00C14A1E">
      <w:pPr>
        <w:pStyle w:val="ListBullet"/>
        <w:spacing w:after="0" w:line="240" w:lineRule="auto"/>
      </w:pPr>
      <w:r>
        <w:t>Report hazards, crashes, medical issues, or missing riders to the Road Captain / Sergeant-at-Arms as soon as practic</w:t>
      </w:r>
      <w:r>
        <w:t>al.</w:t>
      </w:r>
    </w:p>
    <w:p w:rsidR="00432B1B" w:rsidRDefault="00C14A1E">
      <w:pPr>
        <w:spacing w:before="80" w:after="20"/>
      </w:pPr>
      <w:r>
        <w:rPr>
          <w:b/>
          <w:sz w:val="21"/>
        </w:rPr>
        <w:t>7. FINAL REMINDERS</w:t>
      </w:r>
    </w:p>
    <w:p w:rsidR="00432B1B" w:rsidRDefault="00C14A1E">
      <w:pPr>
        <w:pStyle w:val="ListBullet"/>
        <w:spacing w:after="0" w:line="240" w:lineRule="auto"/>
      </w:pPr>
      <w:r>
        <w:t>Check fuel, tires, lights, controls, and personal protective equipment before KSU.</w:t>
      </w:r>
    </w:p>
    <w:p w:rsidR="00432B1B" w:rsidRDefault="00C14A1E">
      <w:pPr>
        <w:pStyle w:val="ListBullet"/>
        <w:spacing w:after="0" w:line="240" w:lineRule="auto"/>
      </w:pPr>
      <w:r>
        <w:t>Ride sober and unimpaired. Stay hydrated and alert.</w:t>
      </w:r>
    </w:p>
    <w:p w:rsidR="00432B1B" w:rsidRDefault="00C14A1E">
      <w:pPr>
        <w:pStyle w:val="ListBullet"/>
        <w:spacing w:after="0" w:line="240" w:lineRule="auto"/>
      </w:pPr>
      <w:r>
        <w:t>Primary goal: everyone leaves together, enjoys the ride, and arrives safely at Camp Taloali.</w:t>
      </w:r>
    </w:p>
    <w:p w:rsidR="00432B1B" w:rsidRDefault="00C14A1E">
      <w:pPr>
        <w:spacing w:before="100"/>
        <w:jc w:val="center"/>
      </w:pPr>
      <w:r>
        <w:rPr>
          <w:b/>
          <w:sz w:val="19"/>
        </w:rPr>
        <w:t>ROUTE</w:t>
      </w:r>
      <w:r>
        <w:rPr>
          <w:b/>
          <w:sz w:val="19"/>
        </w:rPr>
        <w:t>: Sublimity staging -&gt; Silverton -&gt; South Falls -&gt; Hwy 22 -&gt; Camp Taloali</w:t>
      </w:r>
    </w:p>
    <w:p w:rsidR="00432B1B" w:rsidRDefault="00C14A1E">
      <w:pPr>
        <w:jc w:val="center"/>
      </w:pPr>
      <w:r>
        <w:rPr>
          <w:b/>
        </w:rPr>
        <w:t>If you are uncomfortable with the pace, formation, road conditions, or your motorcycle, speak up before KSU.</w:t>
      </w:r>
    </w:p>
    <w:sectPr w:rsidR="00432B1B" w:rsidSect="00034616">
      <w:pgSz w:w="12240" w:h="15840"/>
      <w:pgMar w:top="547" w:right="720" w:bottom="54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2B1B"/>
    <w:rsid w:val="00AA1D8D"/>
    <w:rsid w:val="00B47730"/>
    <w:rsid w:val="00C14A1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B33C3C"/>
  <w14:defaultImageDpi w14:val="300"/>
  <w15:docId w15:val="{F6F923A5-43AF-4575-A544-59061EA1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75A641-D360-42F0-A3B3-2EED6A84A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LEE Michael</cp:lastModifiedBy>
  <cp:revision>2</cp:revision>
  <dcterms:created xsi:type="dcterms:W3CDTF">2026-08-12T20:12:00Z</dcterms:created>
  <dcterms:modified xsi:type="dcterms:W3CDTF">2026-08-12T20:12:00Z</dcterms:modified>
  <cp:category/>
</cp:coreProperties>
</file>